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99" w:rsidRPr="00855FB0" w:rsidRDefault="009512A0" w:rsidP="00700F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5FB0">
        <w:rPr>
          <w:rFonts w:ascii="Arial" w:hAnsi="Arial" w:cs="Arial"/>
          <w:b/>
          <w:sz w:val="24"/>
          <w:szCs w:val="24"/>
          <w:u w:val="single"/>
        </w:rPr>
        <w:t xml:space="preserve">ATA Nº </w:t>
      </w:r>
      <w:r w:rsidR="00C7132C">
        <w:rPr>
          <w:rFonts w:ascii="Arial" w:hAnsi="Arial" w:cs="Arial"/>
          <w:b/>
          <w:sz w:val="24"/>
          <w:szCs w:val="24"/>
          <w:u w:val="single"/>
        </w:rPr>
        <w:t>53</w:t>
      </w:r>
    </w:p>
    <w:p w:rsidR="00FD5FD1" w:rsidRPr="003E76BA" w:rsidRDefault="00F259F5" w:rsidP="00FD5FD1">
      <w:pPr>
        <w:jc w:val="both"/>
        <w:rPr>
          <w:rFonts w:ascii="Arial" w:hAnsi="Arial" w:cs="Arial"/>
          <w:bCs/>
          <w:sz w:val="24"/>
          <w:szCs w:val="24"/>
        </w:rPr>
      </w:pPr>
      <w:r w:rsidRPr="00855FB0">
        <w:rPr>
          <w:rFonts w:ascii="Arial" w:hAnsi="Arial" w:cs="Arial"/>
          <w:sz w:val="24"/>
          <w:szCs w:val="24"/>
        </w:rPr>
        <w:t xml:space="preserve">Ata da Sessão </w:t>
      </w:r>
      <w:r w:rsidR="00C45E78">
        <w:rPr>
          <w:rFonts w:ascii="Arial" w:hAnsi="Arial" w:cs="Arial"/>
          <w:sz w:val="24"/>
          <w:szCs w:val="24"/>
        </w:rPr>
        <w:t>Ordinária</w:t>
      </w:r>
      <w:r w:rsidR="00A81299" w:rsidRPr="00855FB0">
        <w:rPr>
          <w:rFonts w:ascii="Arial" w:hAnsi="Arial" w:cs="Arial"/>
          <w:sz w:val="24"/>
          <w:szCs w:val="24"/>
        </w:rPr>
        <w:t xml:space="preserve"> da Câmara Municipal de Capitão Leônidas Ma</w:t>
      </w:r>
      <w:r w:rsidR="00334D30" w:rsidRPr="00855FB0">
        <w:rPr>
          <w:rFonts w:ascii="Arial" w:hAnsi="Arial" w:cs="Arial"/>
          <w:sz w:val="24"/>
          <w:szCs w:val="24"/>
        </w:rPr>
        <w:t>rques, Estado do Paraná, em seu quarto</w:t>
      </w:r>
      <w:r w:rsidR="00A81299" w:rsidRPr="00855FB0">
        <w:rPr>
          <w:rFonts w:ascii="Arial" w:hAnsi="Arial" w:cs="Arial"/>
          <w:sz w:val="24"/>
          <w:szCs w:val="24"/>
        </w:rPr>
        <w:t xml:space="preserve"> ano de sua Déci</w:t>
      </w:r>
      <w:r w:rsidR="004946DE" w:rsidRPr="00855FB0">
        <w:rPr>
          <w:rFonts w:ascii="Arial" w:hAnsi="Arial" w:cs="Arial"/>
          <w:sz w:val="24"/>
          <w:szCs w:val="24"/>
        </w:rPr>
        <w:t>ma Quarta Legislatura. No dia</w:t>
      </w:r>
      <w:r w:rsidR="00D30AED" w:rsidRPr="00855FB0">
        <w:rPr>
          <w:rFonts w:ascii="Arial" w:hAnsi="Arial" w:cs="Arial"/>
          <w:sz w:val="24"/>
          <w:szCs w:val="24"/>
        </w:rPr>
        <w:t xml:space="preserve"> </w:t>
      </w:r>
      <w:r w:rsidR="00155048">
        <w:rPr>
          <w:rFonts w:ascii="Arial" w:hAnsi="Arial" w:cs="Arial"/>
          <w:sz w:val="24"/>
          <w:szCs w:val="24"/>
        </w:rPr>
        <w:t>17</w:t>
      </w:r>
      <w:r w:rsidR="003E76BA">
        <w:rPr>
          <w:rFonts w:ascii="Arial" w:hAnsi="Arial" w:cs="Arial"/>
          <w:sz w:val="24"/>
          <w:szCs w:val="24"/>
        </w:rPr>
        <w:t xml:space="preserve"> </w:t>
      </w:r>
      <w:r w:rsidR="00231FE4" w:rsidRPr="00855FB0">
        <w:rPr>
          <w:rFonts w:ascii="Arial" w:hAnsi="Arial" w:cs="Arial"/>
          <w:sz w:val="24"/>
          <w:szCs w:val="24"/>
        </w:rPr>
        <w:t>(</w:t>
      </w:r>
      <w:r w:rsidR="00C45E78">
        <w:rPr>
          <w:rFonts w:ascii="Arial" w:hAnsi="Arial" w:cs="Arial"/>
          <w:sz w:val="24"/>
          <w:szCs w:val="24"/>
        </w:rPr>
        <w:t>dez</w:t>
      </w:r>
      <w:r w:rsidR="003E76BA">
        <w:rPr>
          <w:rFonts w:ascii="Arial" w:hAnsi="Arial" w:cs="Arial"/>
          <w:sz w:val="24"/>
          <w:szCs w:val="24"/>
        </w:rPr>
        <w:t>ess</w:t>
      </w:r>
      <w:r w:rsidR="00155048">
        <w:rPr>
          <w:rFonts w:ascii="Arial" w:hAnsi="Arial" w:cs="Arial"/>
          <w:sz w:val="24"/>
          <w:szCs w:val="24"/>
        </w:rPr>
        <w:t>ete</w:t>
      </w:r>
      <w:r w:rsidR="000E3082" w:rsidRPr="00855FB0">
        <w:rPr>
          <w:rFonts w:ascii="Arial" w:hAnsi="Arial" w:cs="Arial"/>
          <w:sz w:val="24"/>
          <w:szCs w:val="24"/>
        </w:rPr>
        <w:t>)</w:t>
      </w:r>
      <w:r w:rsidR="00A81299" w:rsidRPr="00855FB0">
        <w:rPr>
          <w:rFonts w:ascii="Arial" w:hAnsi="Arial" w:cs="Arial"/>
          <w:sz w:val="24"/>
          <w:szCs w:val="24"/>
        </w:rPr>
        <w:t xml:space="preserve"> de</w:t>
      </w:r>
      <w:r w:rsidR="00991C04" w:rsidRPr="00855FB0">
        <w:rPr>
          <w:rFonts w:ascii="Arial" w:hAnsi="Arial" w:cs="Arial"/>
          <w:sz w:val="24"/>
          <w:szCs w:val="24"/>
        </w:rPr>
        <w:t xml:space="preserve"> </w:t>
      </w:r>
      <w:r w:rsidR="003E76BA">
        <w:rPr>
          <w:rFonts w:ascii="Arial" w:hAnsi="Arial" w:cs="Arial"/>
          <w:sz w:val="24"/>
          <w:szCs w:val="24"/>
        </w:rPr>
        <w:t xml:space="preserve">dezembro </w:t>
      </w:r>
      <w:r w:rsidR="00A81299" w:rsidRPr="00855FB0">
        <w:rPr>
          <w:rFonts w:ascii="Arial" w:hAnsi="Arial" w:cs="Arial"/>
          <w:sz w:val="24"/>
          <w:szCs w:val="24"/>
        </w:rPr>
        <w:t>de 20</w:t>
      </w:r>
      <w:r w:rsidR="00334D30" w:rsidRPr="00855FB0">
        <w:rPr>
          <w:rFonts w:ascii="Arial" w:hAnsi="Arial" w:cs="Arial"/>
          <w:sz w:val="24"/>
          <w:szCs w:val="24"/>
        </w:rPr>
        <w:t>24</w:t>
      </w:r>
      <w:r w:rsidR="00A3186C" w:rsidRPr="00855FB0">
        <w:rPr>
          <w:rFonts w:ascii="Arial" w:hAnsi="Arial" w:cs="Arial"/>
          <w:sz w:val="24"/>
          <w:szCs w:val="24"/>
        </w:rPr>
        <w:t xml:space="preserve"> (dois mil e vinte e </w:t>
      </w:r>
      <w:r w:rsidR="00334D30" w:rsidRPr="00855FB0">
        <w:rPr>
          <w:rFonts w:ascii="Arial" w:hAnsi="Arial" w:cs="Arial"/>
          <w:sz w:val="24"/>
          <w:szCs w:val="24"/>
        </w:rPr>
        <w:t>quatro</w:t>
      </w:r>
      <w:r w:rsidRPr="00855FB0">
        <w:rPr>
          <w:rFonts w:ascii="Arial" w:hAnsi="Arial" w:cs="Arial"/>
          <w:sz w:val="24"/>
          <w:szCs w:val="24"/>
        </w:rPr>
        <w:t xml:space="preserve">) às </w:t>
      </w:r>
      <w:r w:rsidR="00C45E78">
        <w:rPr>
          <w:rFonts w:ascii="Arial" w:hAnsi="Arial" w:cs="Arial"/>
          <w:sz w:val="24"/>
          <w:szCs w:val="24"/>
        </w:rPr>
        <w:t>19</w:t>
      </w:r>
      <w:r w:rsidR="00414DBB">
        <w:rPr>
          <w:rFonts w:ascii="Arial" w:hAnsi="Arial" w:cs="Arial"/>
          <w:sz w:val="24"/>
          <w:szCs w:val="24"/>
        </w:rPr>
        <w:t>h</w:t>
      </w:r>
      <w:r w:rsidR="00991C04" w:rsidRPr="00855FB0">
        <w:rPr>
          <w:rFonts w:ascii="Arial" w:hAnsi="Arial" w:cs="Arial"/>
          <w:sz w:val="24"/>
          <w:szCs w:val="24"/>
        </w:rPr>
        <w:t xml:space="preserve"> </w:t>
      </w:r>
      <w:r w:rsidR="00A81299" w:rsidRPr="00855FB0">
        <w:rPr>
          <w:rFonts w:ascii="Arial" w:hAnsi="Arial" w:cs="Arial"/>
          <w:sz w:val="24"/>
          <w:szCs w:val="24"/>
        </w:rPr>
        <w:t>(</w:t>
      </w:r>
      <w:r w:rsidR="00C45E78">
        <w:rPr>
          <w:rFonts w:ascii="Arial" w:hAnsi="Arial" w:cs="Arial"/>
          <w:sz w:val="24"/>
          <w:szCs w:val="24"/>
        </w:rPr>
        <w:t xml:space="preserve">dezenove </w:t>
      </w:r>
      <w:r w:rsidR="00A81299" w:rsidRPr="00855FB0">
        <w:rPr>
          <w:rFonts w:ascii="Arial" w:hAnsi="Arial" w:cs="Arial"/>
          <w:sz w:val="24"/>
          <w:szCs w:val="24"/>
        </w:rPr>
        <w:t>horas), reuniram-se no Plenário da Câmara Municipal de Capitão Leônidas</w:t>
      </w:r>
      <w:r w:rsidR="00935A93" w:rsidRPr="00855FB0">
        <w:rPr>
          <w:rFonts w:ascii="Arial" w:hAnsi="Arial" w:cs="Arial"/>
          <w:sz w:val="24"/>
          <w:szCs w:val="24"/>
        </w:rPr>
        <w:t xml:space="preserve"> Marques, sobre a Presidência do Senhor</w:t>
      </w:r>
      <w:r w:rsidR="00A81299" w:rsidRPr="00855F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5A93" w:rsidRPr="00855FB0">
        <w:rPr>
          <w:rFonts w:ascii="Arial" w:hAnsi="Arial" w:cs="Arial"/>
          <w:sz w:val="24"/>
          <w:szCs w:val="24"/>
        </w:rPr>
        <w:t>Revair</w:t>
      </w:r>
      <w:proofErr w:type="spellEnd"/>
      <w:r w:rsidR="00935A93" w:rsidRPr="00855FB0">
        <w:rPr>
          <w:rFonts w:ascii="Arial" w:hAnsi="Arial" w:cs="Arial"/>
          <w:sz w:val="24"/>
          <w:szCs w:val="24"/>
        </w:rPr>
        <w:t xml:space="preserve"> Jose Rodrigues</w:t>
      </w:r>
      <w:r w:rsidR="00231FE4" w:rsidRPr="00855FB0">
        <w:rPr>
          <w:rFonts w:ascii="Arial" w:hAnsi="Arial" w:cs="Arial"/>
          <w:sz w:val="24"/>
          <w:szCs w:val="24"/>
        </w:rPr>
        <w:t>,</w:t>
      </w:r>
      <w:r w:rsidR="005D760C">
        <w:rPr>
          <w:rFonts w:ascii="Arial" w:hAnsi="Arial" w:cs="Arial"/>
          <w:sz w:val="24"/>
          <w:szCs w:val="24"/>
        </w:rPr>
        <w:t xml:space="preserve"> </w:t>
      </w:r>
      <w:r w:rsidR="00EE26CB" w:rsidRPr="00855FB0">
        <w:rPr>
          <w:rFonts w:ascii="Arial" w:hAnsi="Arial" w:cs="Arial"/>
          <w:b/>
          <w:sz w:val="24"/>
          <w:szCs w:val="24"/>
        </w:rPr>
        <w:t>0</w:t>
      </w:r>
      <w:r w:rsidR="00155048">
        <w:rPr>
          <w:rFonts w:ascii="Arial" w:hAnsi="Arial" w:cs="Arial"/>
          <w:b/>
          <w:sz w:val="24"/>
          <w:szCs w:val="24"/>
        </w:rPr>
        <w:t>7</w:t>
      </w:r>
      <w:r w:rsidR="00231FE4" w:rsidRPr="00855FB0">
        <w:rPr>
          <w:rFonts w:ascii="Arial" w:hAnsi="Arial" w:cs="Arial"/>
          <w:b/>
          <w:sz w:val="24"/>
          <w:szCs w:val="24"/>
        </w:rPr>
        <w:t xml:space="preserve"> </w:t>
      </w:r>
      <w:r w:rsidR="00421ED7" w:rsidRPr="00855FB0">
        <w:rPr>
          <w:rFonts w:ascii="Arial" w:hAnsi="Arial" w:cs="Arial"/>
          <w:b/>
          <w:sz w:val="24"/>
          <w:szCs w:val="24"/>
        </w:rPr>
        <w:t>(</w:t>
      </w:r>
      <w:r w:rsidR="00155048">
        <w:rPr>
          <w:rFonts w:ascii="Arial" w:hAnsi="Arial" w:cs="Arial"/>
          <w:b/>
          <w:sz w:val="24"/>
          <w:szCs w:val="24"/>
        </w:rPr>
        <w:t>sete</w:t>
      </w:r>
      <w:r w:rsidR="00AF0EDD" w:rsidRPr="00855FB0">
        <w:rPr>
          <w:rFonts w:ascii="Arial" w:hAnsi="Arial" w:cs="Arial"/>
          <w:b/>
          <w:sz w:val="24"/>
          <w:szCs w:val="24"/>
        </w:rPr>
        <w:t>) vereadores</w:t>
      </w:r>
      <w:r w:rsidR="00155048">
        <w:rPr>
          <w:rFonts w:ascii="Arial" w:hAnsi="Arial" w:cs="Arial"/>
          <w:b/>
          <w:sz w:val="24"/>
          <w:szCs w:val="24"/>
        </w:rPr>
        <w:t xml:space="preserve">, </w:t>
      </w:r>
      <w:r w:rsidR="00155048" w:rsidRPr="00155048">
        <w:rPr>
          <w:rFonts w:ascii="Arial" w:hAnsi="Arial" w:cs="Arial"/>
          <w:sz w:val="24"/>
          <w:szCs w:val="24"/>
        </w:rPr>
        <w:t xml:space="preserve">ausentes os vereadores Valmir </w:t>
      </w:r>
      <w:proofErr w:type="spellStart"/>
      <w:r w:rsidR="00155048" w:rsidRPr="00155048">
        <w:rPr>
          <w:rFonts w:ascii="Arial" w:hAnsi="Arial" w:cs="Arial"/>
          <w:sz w:val="24"/>
          <w:szCs w:val="24"/>
        </w:rPr>
        <w:t>Lucietto</w:t>
      </w:r>
      <w:proofErr w:type="spellEnd"/>
      <w:r w:rsidR="00155048" w:rsidRPr="00155048">
        <w:rPr>
          <w:rFonts w:ascii="Arial" w:hAnsi="Arial" w:cs="Arial"/>
          <w:sz w:val="24"/>
          <w:szCs w:val="24"/>
        </w:rPr>
        <w:t xml:space="preserve"> e Matheus Roberto Schmidt </w:t>
      </w:r>
      <w:proofErr w:type="spellStart"/>
      <w:r w:rsidR="00155048" w:rsidRPr="00155048">
        <w:rPr>
          <w:rFonts w:ascii="Arial" w:hAnsi="Arial" w:cs="Arial"/>
          <w:sz w:val="24"/>
          <w:szCs w:val="24"/>
        </w:rPr>
        <w:t>Barea</w:t>
      </w:r>
      <w:proofErr w:type="spellEnd"/>
      <w:r w:rsidR="003E76BA">
        <w:rPr>
          <w:rFonts w:ascii="Arial" w:hAnsi="Arial" w:cs="Arial"/>
          <w:b/>
          <w:sz w:val="24"/>
          <w:szCs w:val="24"/>
        </w:rPr>
        <w:t xml:space="preserve">. </w:t>
      </w:r>
      <w:r w:rsidR="00935A93" w:rsidRPr="00855FB0">
        <w:rPr>
          <w:rFonts w:ascii="Arial" w:hAnsi="Arial" w:cs="Arial"/>
          <w:sz w:val="24"/>
          <w:szCs w:val="24"/>
        </w:rPr>
        <w:t>Após leitura de texto bíblico o Senhor</w:t>
      </w:r>
      <w:r w:rsidR="00A81299" w:rsidRPr="00855FB0">
        <w:rPr>
          <w:rFonts w:ascii="Arial" w:hAnsi="Arial" w:cs="Arial"/>
          <w:sz w:val="24"/>
          <w:szCs w:val="24"/>
        </w:rPr>
        <w:t xml:space="preserve"> Presidente observou o quórum legal, declarou aberta a sessão e em seguida solicitou</w:t>
      </w:r>
      <w:r w:rsidR="002816AB" w:rsidRPr="00855FB0">
        <w:rPr>
          <w:rFonts w:ascii="Arial" w:hAnsi="Arial" w:cs="Arial"/>
          <w:sz w:val="24"/>
          <w:szCs w:val="24"/>
        </w:rPr>
        <w:t xml:space="preserve"> a leitura da ata da Sessão anterior, colocando-a em discussão e em seguida em votação, sendo aprovada por todos os vereadores.</w:t>
      </w:r>
      <w:r w:rsidR="00592A11">
        <w:rPr>
          <w:rFonts w:ascii="Arial" w:hAnsi="Arial" w:cs="Arial"/>
          <w:sz w:val="24"/>
          <w:szCs w:val="24"/>
        </w:rPr>
        <w:t xml:space="preserve"> </w:t>
      </w:r>
      <w:r w:rsidR="00592A11" w:rsidRPr="00855FB0">
        <w:rPr>
          <w:rFonts w:ascii="Arial" w:hAnsi="Arial" w:cs="Arial"/>
          <w:sz w:val="24"/>
          <w:szCs w:val="24"/>
        </w:rPr>
        <w:t xml:space="preserve">Ato contínuo, </w:t>
      </w:r>
      <w:r w:rsidR="00592A11">
        <w:rPr>
          <w:rFonts w:ascii="Arial" w:hAnsi="Arial" w:cs="Arial"/>
          <w:sz w:val="24"/>
          <w:szCs w:val="24"/>
        </w:rPr>
        <w:t xml:space="preserve">o Senhor Presidente </w:t>
      </w:r>
      <w:r w:rsidR="00675021" w:rsidRPr="00855FB0">
        <w:rPr>
          <w:rFonts w:ascii="Arial" w:hAnsi="Arial" w:cs="Arial"/>
          <w:sz w:val="24"/>
          <w:szCs w:val="24"/>
        </w:rPr>
        <w:t>solicitou</w:t>
      </w:r>
      <w:r w:rsidR="006D103B" w:rsidRPr="00855FB0">
        <w:rPr>
          <w:rFonts w:ascii="Arial" w:hAnsi="Arial" w:cs="Arial"/>
          <w:sz w:val="24"/>
          <w:szCs w:val="24"/>
        </w:rPr>
        <w:t xml:space="preserve"> </w:t>
      </w:r>
      <w:r w:rsidR="005B5A24" w:rsidRPr="00855FB0">
        <w:rPr>
          <w:rFonts w:ascii="Arial" w:hAnsi="Arial" w:cs="Arial"/>
          <w:sz w:val="24"/>
          <w:szCs w:val="24"/>
        </w:rPr>
        <w:t>a leitura</w:t>
      </w:r>
      <w:r w:rsidR="00AF0EDD" w:rsidRPr="00855FB0">
        <w:rPr>
          <w:rFonts w:ascii="Arial" w:hAnsi="Arial" w:cs="Arial"/>
          <w:sz w:val="24"/>
          <w:szCs w:val="24"/>
        </w:rPr>
        <w:t xml:space="preserve"> </w:t>
      </w:r>
      <w:r w:rsidR="00C45E78">
        <w:rPr>
          <w:rFonts w:ascii="Arial" w:hAnsi="Arial" w:cs="Arial"/>
          <w:sz w:val="24"/>
          <w:szCs w:val="24"/>
        </w:rPr>
        <w:t xml:space="preserve">do </w:t>
      </w:r>
      <w:r w:rsidR="00C45E78">
        <w:rPr>
          <w:rFonts w:ascii="Arial" w:hAnsi="Arial" w:cs="Arial"/>
          <w:b/>
          <w:sz w:val="24"/>
          <w:szCs w:val="24"/>
        </w:rPr>
        <w:t xml:space="preserve">Projeto de Lei </w:t>
      </w:r>
      <w:r w:rsidR="003E76BA">
        <w:rPr>
          <w:rFonts w:ascii="Arial" w:hAnsi="Arial" w:cs="Arial"/>
          <w:b/>
          <w:sz w:val="24"/>
          <w:szCs w:val="24"/>
        </w:rPr>
        <w:t>n° 35</w:t>
      </w:r>
      <w:r w:rsidR="00C45E78">
        <w:rPr>
          <w:rFonts w:ascii="Arial" w:hAnsi="Arial" w:cs="Arial"/>
          <w:b/>
          <w:sz w:val="24"/>
          <w:szCs w:val="24"/>
        </w:rPr>
        <w:t xml:space="preserve">/2024, </w:t>
      </w:r>
      <w:r w:rsidR="00C45E78">
        <w:rPr>
          <w:rFonts w:ascii="Arial" w:hAnsi="Arial" w:cs="Arial"/>
          <w:sz w:val="24"/>
          <w:szCs w:val="24"/>
        </w:rPr>
        <w:t xml:space="preserve">que </w:t>
      </w:r>
      <w:r w:rsidR="003E76BA">
        <w:rPr>
          <w:rFonts w:ascii="Arial" w:hAnsi="Arial" w:cs="Arial"/>
          <w:sz w:val="24"/>
          <w:szCs w:val="24"/>
        </w:rPr>
        <w:t>a</w:t>
      </w:r>
      <w:r w:rsidR="003E76BA" w:rsidRPr="003E76BA">
        <w:rPr>
          <w:rFonts w:ascii="Arial" w:hAnsi="Arial" w:cs="Arial"/>
          <w:sz w:val="24"/>
          <w:szCs w:val="24"/>
        </w:rPr>
        <w:t>utoriza o Poder Executivo a realizar convênio, aprova minuta e autoriza repasse para consecução do convênio entre o Município de Capitão Leônidas Marques e o SICONCARD ADMINISTRADORA E SERVIÇOS</w:t>
      </w:r>
      <w:r w:rsidR="003E76BA">
        <w:rPr>
          <w:rFonts w:ascii="Arial" w:hAnsi="Arial" w:cs="Arial"/>
          <w:sz w:val="24"/>
          <w:szCs w:val="24"/>
        </w:rPr>
        <w:t xml:space="preserve"> LTDA e dá outras providências. </w:t>
      </w:r>
      <w:r w:rsidR="00A915B7" w:rsidRPr="00A915B7">
        <w:rPr>
          <w:rFonts w:ascii="Arial" w:hAnsi="Arial" w:cs="Arial"/>
          <w:bCs/>
          <w:sz w:val="24"/>
          <w:szCs w:val="24"/>
        </w:rPr>
        <w:t xml:space="preserve">Em seguida, o Senhor Presidente o colocou em </w:t>
      </w:r>
      <w:r w:rsidR="00155048">
        <w:rPr>
          <w:rFonts w:ascii="Arial" w:hAnsi="Arial" w:cs="Arial"/>
          <w:b/>
          <w:bCs/>
          <w:sz w:val="24"/>
          <w:szCs w:val="24"/>
        </w:rPr>
        <w:t>segunda</w:t>
      </w:r>
      <w:r w:rsidR="00A915B7" w:rsidRPr="00A915B7">
        <w:rPr>
          <w:rFonts w:ascii="Arial" w:hAnsi="Arial" w:cs="Arial"/>
          <w:b/>
          <w:bCs/>
          <w:sz w:val="24"/>
          <w:szCs w:val="24"/>
        </w:rPr>
        <w:t xml:space="preserve"> </w:t>
      </w:r>
      <w:r w:rsidR="00A915B7" w:rsidRPr="00A915B7">
        <w:rPr>
          <w:rFonts w:ascii="Arial" w:hAnsi="Arial" w:cs="Arial"/>
          <w:bCs/>
          <w:sz w:val="24"/>
          <w:szCs w:val="24"/>
        </w:rPr>
        <w:t>discussão e</w:t>
      </w:r>
      <w:r w:rsidR="00A915B7" w:rsidRPr="00A915B7">
        <w:rPr>
          <w:rFonts w:ascii="Arial" w:hAnsi="Arial" w:cs="Arial"/>
          <w:b/>
          <w:bCs/>
          <w:sz w:val="24"/>
          <w:szCs w:val="24"/>
        </w:rPr>
        <w:t xml:space="preserve"> </w:t>
      </w:r>
      <w:r w:rsidR="00A915B7" w:rsidRPr="00A915B7">
        <w:rPr>
          <w:rFonts w:ascii="Arial" w:hAnsi="Arial" w:cs="Arial"/>
          <w:bCs/>
          <w:sz w:val="24"/>
          <w:szCs w:val="24"/>
        </w:rPr>
        <w:t xml:space="preserve">votação, sendo </w:t>
      </w:r>
      <w:r w:rsidR="00A915B7" w:rsidRPr="00A915B7">
        <w:rPr>
          <w:rFonts w:ascii="Arial" w:hAnsi="Arial" w:cs="Arial"/>
          <w:b/>
          <w:bCs/>
          <w:sz w:val="24"/>
          <w:szCs w:val="24"/>
        </w:rPr>
        <w:t>aprovado</w:t>
      </w:r>
      <w:r w:rsidR="00A915B7" w:rsidRPr="00A915B7">
        <w:rPr>
          <w:rFonts w:ascii="Arial" w:hAnsi="Arial" w:cs="Arial"/>
          <w:bCs/>
          <w:sz w:val="24"/>
          <w:szCs w:val="24"/>
        </w:rPr>
        <w:t xml:space="preserve"> por todos os vereadores</w:t>
      </w:r>
      <w:r w:rsidR="00A915B7">
        <w:rPr>
          <w:rFonts w:ascii="Arial" w:hAnsi="Arial" w:cs="Arial"/>
          <w:bCs/>
          <w:sz w:val="24"/>
          <w:szCs w:val="24"/>
        </w:rPr>
        <w:t xml:space="preserve">. </w:t>
      </w:r>
      <w:r w:rsidR="00155048">
        <w:rPr>
          <w:rFonts w:ascii="Arial" w:hAnsi="Arial" w:cs="Arial"/>
          <w:bCs/>
          <w:sz w:val="24"/>
          <w:szCs w:val="24"/>
        </w:rPr>
        <w:t>Na sequência, o</w:t>
      </w:r>
      <w:r w:rsidR="003E76BA">
        <w:rPr>
          <w:rFonts w:ascii="Arial" w:hAnsi="Arial" w:cs="Arial"/>
          <w:sz w:val="24"/>
          <w:szCs w:val="24"/>
        </w:rPr>
        <w:t xml:space="preserve"> Senhor Presidente </w:t>
      </w:r>
      <w:r w:rsidR="003E76BA" w:rsidRPr="00855FB0">
        <w:rPr>
          <w:rFonts w:ascii="Arial" w:hAnsi="Arial" w:cs="Arial"/>
          <w:sz w:val="24"/>
          <w:szCs w:val="24"/>
        </w:rPr>
        <w:t xml:space="preserve">solicitou a leitura </w:t>
      </w:r>
      <w:r w:rsidR="003E76BA">
        <w:rPr>
          <w:rFonts w:ascii="Arial" w:hAnsi="Arial" w:cs="Arial"/>
          <w:sz w:val="24"/>
          <w:szCs w:val="24"/>
        </w:rPr>
        <w:t xml:space="preserve">do </w:t>
      </w:r>
      <w:r w:rsidR="003E76BA">
        <w:rPr>
          <w:rFonts w:ascii="Arial" w:hAnsi="Arial" w:cs="Arial"/>
          <w:b/>
          <w:sz w:val="24"/>
          <w:szCs w:val="24"/>
        </w:rPr>
        <w:t xml:space="preserve">Projeto de Lei n° 36/2024, </w:t>
      </w:r>
      <w:r w:rsidR="003E76BA">
        <w:rPr>
          <w:rFonts w:ascii="Arial" w:hAnsi="Arial" w:cs="Arial"/>
          <w:sz w:val="24"/>
          <w:szCs w:val="24"/>
        </w:rPr>
        <w:t>que a</w:t>
      </w:r>
      <w:r w:rsidR="003E76BA" w:rsidRPr="003E76BA">
        <w:rPr>
          <w:rFonts w:ascii="Arial" w:hAnsi="Arial" w:cs="Arial"/>
          <w:sz w:val="24"/>
          <w:szCs w:val="24"/>
        </w:rPr>
        <w:t>utoriza a abertura de crédito adicional suplementar no orçamento de 2024, e dá outras providências.</w:t>
      </w:r>
      <w:r w:rsidR="003E76BA">
        <w:rPr>
          <w:rFonts w:ascii="Arial" w:hAnsi="Arial" w:cs="Arial"/>
          <w:sz w:val="24"/>
          <w:szCs w:val="24"/>
        </w:rPr>
        <w:t xml:space="preserve"> </w:t>
      </w:r>
      <w:r w:rsidR="003E76BA" w:rsidRPr="00A915B7">
        <w:rPr>
          <w:rFonts w:ascii="Arial" w:hAnsi="Arial" w:cs="Arial"/>
          <w:bCs/>
          <w:sz w:val="24"/>
          <w:szCs w:val="24"/>
        </w:rPr>
        <w:t xml:space="preserve">Em seguida, o Senhor Presidente o colocou em </w:t>
      </w:r>
      <w:r w:rsidR="00155048">
        <w:rPr>
          <w:rFonts w:ascii="Arial" w:hAnsi="Arial" w:cs="Arial"/>
          <w:b/>
          <w:bCs/>
          <w:sz w:val="24"/>
          <w:szCs w:val="24"/>
        </w:rPr>
        <w:t>segunda</w:t>
      </w:r>
      <w:r w:rsidR="003E76BA" w:rsidRPr="00A915B7">
        <w:rPr>
          <w:rFonts w:ascii="Arial" w:hAnsi="Arial" w:cs="Arial"/>
          <w:b/>
          <w:bCs/>
          <w:sz w:val="24"/>
          <w:szCs w:val="24"/>
        </w:rPr>
        <w:t xml:space="preserve"> </w:t>
      </w:r>
      <w:r w:rsidR="003E76BA" w:rsidRPr="00A915B7">
        <w:rPr>
          <w:rFonts w:ascii="Arial" w:hAnsi="Arial" w:cs="Arial"/>
          <w:bCs/>
          <w:sz w:val="24"/>
          <w:szCs w:val="24"/>
        </w:rPr>
        <w:t>discussão e</w:t>
      </w:r>
      <w:r w:rsidR="003E76BA" w:rsidRPr="00A915B7">
        <w:rPr>
          <w:rFonts w:ascii="Arial" w:hAnsi="Arial" w:cs="Arial"/>
          <w:b/>
          <w:bCs/>
          <w:sz w:val="24"/>
          <w:szCs w:val="24"/>
        </w:rPr>
        <w:t xml:space="preserve"> </w:t>
      </w:r>
      <w:r w:rsidR="003E76BA" w:rsidRPr="00A915B7">
        <w:rPr>
          <w:rFonts w:ascii="Arial" w:hAnsi="Arial" w:cs="Arial"/>
          <w:bCs/>
          <w:sz w:val="24"/>
          <w:szCs w:val="24"/>
        </w:rPr>
        <w:t xml:space="preserve">votação, sendo </w:t>
      </w:r>
      <w:r w:rsidR="003E76BA" w:rsidRPr="00A915B7">
        <w:rPr>
          <w:rFonts w:ascii="Arial" w:hAnsi="Arial" w:cs="Arial"/>
          <w:b/>
          <w:bCs/>
          <w:sz w:val="24"/>
          <w:szCs w:val="24"/>
        </w:rPr>
        <w:t>aprovado</w:t>
      </w:r>
      <w:r w:rsidR="003E76BA" w:rsidRPr="00A915B7">
        <w:rPr>
          <w:rFonts w:ascii="Arial" w:hAnsi="Arial" w:cs="Arial"/>
          <w:bCs/>
          <w:sz w:val="24"/>
          <w:szCs w:val="24"/>
        </w:rPr>
        <w:t xml:space="preserve"> por todos os vereadores</w:t>
      </w:r>
      <w:r w:rsidR="003E76BA">
        <w:rPr>
          <w:rFonts w:ascii="Arial" w:hAnsi="Arial" w:cs="Arial"/>
          <w:bCs/>
          <w:sz w:val="24"/>
          <w:szCs w:val="24"/>
        </w:rPr>
        <w:t>. Ato contínuo, não havendo mais matérias do Poder Executivo, passou-se as matérias do Poder Legislativo, tendo o Senhor Pr</w:t>
      </w:r>
      <w:r w:rsidR="00155048">
        <w:rPr>
          <w:rFonts w:ascii="Arial" w:hAnsi="Arial" w:cs="Arial"/>
          <w:bCs/>
          <w:sz w:val="24"/>
          <w:szCs w:val="24"/>
        </w:rPr>
        <w:t xml:space="preserve">esidente solicitado a leitura da </w:t>
      </w:r>
      <w:r w:rsidR="00155048" w:rsidRPr="00155048">
        <w:rPr>
          <w:rFonts w:ascii="Arial" w:hAnsi="Arial" w:cs="Arial"/>
          <w:b/>
          <w:bCs/>
          <w:sz w:val="24"/>
          <w:szCs w:val="24"/>
        </w:rPr>
        <w:t>Indicação n° 64/2024</w:t>
      </w:r>
      <w:r w:rsidR="00155048" w:rsidRPr="00155048">
        <w:rPr>
          <w:rFonts w:ascii="Arial" w:hAnsi="Arial" w:cs="Arial"/>
          <w:bCs/>
          <w:sz w:val="24"/>
          <w:szCs w:val="24"/>
        </w:rPr>
        <w:t xml:space="preserve"> – </w:t>
      </w:r>
      <w:r w:rsidR="00155048">
        <w:rPr>
          <w:rFonts w:ascii="Arial" w:hAnsi="Arial" w:cs="Arial"/>
          <w:bCs/>
          <w:sz w:val="24"/>
          <w:szCs w:val="24"/>
        </w:rPr>
        <w:t xml:space="preserve">de autoria do vereador </w:t>
      </w:r>
      <w:r w:rsidR="00155048" w:rsidRPr="00155048">
        <w:rPr>
          <w:rFonts w:ascii="Arial" w:hAnsi="Arial" w:cs="Arial"/>
          <w:bCs/>
          <w:sz w:val="24"/>
          <w:szCs w:val="24"/>
        </w:rPr>
        <w:t>Claudecir Alves da Silva Moura,</w:t>
      </w:r>
      <w:r w:rsidR="00155048">
        <w:rPr>
          <w:rFonts w:ascii="Arial" w:hAnsi="Arial" w:cs="Arial"/>
          <w:bCs/>
          <w:sz w:val="24"/>
          <w:szCs w:val="24"/>
        </w:rPr>
        <w:t xml:space="preserve"> que</w:t>
      </w:r>
      <w:r w:rsidR="00155048" w:rsidRPr="00155048">
        <w:rPr>
          <w:rFonts w:ascii="Arial" w:hAnsi="Arial" w:cs="Arial"/>
          <w:bCs/>
          <w:sz w:val="24"/>
          <w:szCs w:val="24"/>
        </w:rPr>
        <w:t xml:space="preserve"> indica ao Excelentíssimo Senhor Prefeito Municipal que faça a troca da cobertura do acesso à Escola Municipal Professora Terezinha Machado onde a mesma foi coberta com telha ecológica e a mesma não aguentou e está totalmente se despedaçando, aproveitando e completar a cobertura juntamente com um toldo até o acesso onde as crianças embarcam e desembarcam do ônibus.</w:t>
      </w:r>
      <w:r w:rsidR="00155048">
        <w:rPr>
          <w:rFonts w:ascii="Arial" w:hAnsi="Arial" w:cs="Arial"/>
          <w:bCs/>
          <w:sz w:val="24"/>
          <w:szCs w:val="24"/>
        </w:rPr>
        <w:t xml:space="preserve"> Seguindo-se a justificativa na tribuna pelo vereador </w:t>
      </w:r>
      <w:r w:rsidR="00155048" w:rsidRPr="00155048">
        <w:rPr>
          <w:rFonts w:ascii="Arial" w:hAnsi="Arial" w:cs="Arial"/>
          <w:bCs/>
          <w:sz w:val="24"/>
          <w:szCs w:val="24"/>
        </w:rPr>
        <w:t>Claudecir Alves da Silva Moura</w:t>
      </w:r>
      <w:r w:rsidR="00155048">
        <w:rPr>
          <w:rFonts w:ascii="Arial" w:hAnsi="Arial" w:cs="Arial"/>
          <w:bCs/>
          <w:sz w:val="24"/>
          <w:szCs w:val="24"/>
        </w:rPr>
        <w:t xml:space="preserve">. </w:t>
      </w:r>
      <w:r w:rsidR="00155048" w:rsidRPr="00A915B7">
        <w:rPr>
          <w:rFonts w:ascii="Arial" w:hAnsi="Arial" w:cs="Arial"/>
          <w:bCs/>
          <w:sz w:val="24"/>
          <w:szCs w:val="24"/>
        </w:rPr>
        <w:t xml:space="preserve">Em seguida, o Senhor Presidente </w:t>
      </w:r>
      <w:r w:rsidR="00155048">
        <w:rPr>
          <w:rFonts w:ascii="Arial" w:hAnsi="Arial" w:cs="Arial"/>
          <w:bCs/>
          <w:sz w:val="24"/>
          <w:szCs w:val="24"/>
        </w:rPr>
        <w:t>a</w:t>
      </w:r>
      <w:r w:rsidR="00155048" w:rsidRPr="00A915B7">
        <w:rPr>
          <w:rFonts w:ascii="Arial" w:hAnsi="Arial" w:cs="Arial"/>
          <w:bCs/>
          <w:sz w:val="24"/>
          <w:szCs w:val="24"/>
        </w:rPr>
        <w:t xml:space="preserve"> colocou em discussão e</w:t>
      </w:r>
      <w:r w:rsidR="00155048" w:rsidRPr="00A915B7">
        <w:rPr>
          <w:rFonts w:ascii="Arial" w:hAnsi="Arial" w:cs="Arial"/>
          <w:b/>
          <w:bCs/>
          <w:sz w:val="24"/>
          <w:szCs w:val="24"/>
        </w:rPr>
        <w:t xml:space="preserve"> </w:t>
      </w:r>
      <w:r w:rsidR="00155048" w:rsidRPr="00A915B7">
        <w:rPr>
          <w:rFonts w:ascii="Arial" w:hAnsi="Arial" w:cs="Arial"/>
          <w:bCs/>
          <w:sz w:val="24"/>
          <w:szCs w:val="24"/>
        </w:rPr>
        <w:t xml:space="preserve">votação, sendo </w:t>
      </w:r>
      <w:r w:rsidR="00155048">
        <w:rPr>
          <w:rFonts w:ascii="Arial" w:hAnsi="Arial" w:cs="Arial"/>
          <w:b/>
          <w:bCs/>
          <w:sz w:val="24"/>
          <w:szCs w:val="24"/>
        </w:rPr>
        <w:t>aprovada</w:t>
      </w:r>
      <w:r w:rsidR="00155048" w:rsidRPr="00A915B7">
        <w:rPr>
          <w:rFonts w:ascii="Arial" w:hAnsi="Arial" w:cs="Arial"/>
          <w:bCs/>
          <w:sz w:val="24"/>
          <w:szCs w:val="24"/>
        </w:rPr>
        <w:t xml:space="preserve"> por todos os vereadores</w:t>
      </w:r>
      <w:r w:rsidR="00155048">
        <w:rPr>
          <w:rFonts w:ascii="Arial" w:hAnsi="Arial" w:cs="Arial"/>
          <w:bCs/>
          <w:sz w:val="24"/>
          <w:szCs w:val="24"/>
        </w:rPr>
        <w:t xml:space="preserve">. </w:t>
      </w:r>
      <w:r w:rsidR="005D760C">
        <w:rPr>
          <w:rFonts w:ascii="Arial" w:hAnsi="Arial" w:cs="Arial"/>
          <w:bCs/>
          <w:sz w:val="24"/>
          <w:szCs w:val="24"/>
        </w:rPr>
        <w:t>Ato contínuo,</w:t>
      </w:r>
      <w:r w:rsidR="00593991">
        <w:rPr>
          <w:rFonts w:ascii="Arial" w:hAnsi="Arial" w:cs="Arial"/>
          <w:sz w:val="24"/>
          <w:szCs w:val="24"/>
        </w:rPr>
        <w:t xml:space="preserve"> </w:t>
      </w:r>
      <w:r w:rsidR="00FD5FD1" w:rsidRPr="00855FB0">
        <w:rPr>
          <w:rFonts w:ascii="Arial" w:hAnsi="Arial" w:cs="Arial"/>
          <w:sz w:val="24"/>
          <w:szCs w:val="24"/>
        </w:rPr>
        <w:t>não havendo mais matérias a tramitar</w:t>
      </w:r>
      <w:r w:rsidR="003E0D2D">
        <w:rPr>
          <w:rFonts w:ascii="Arial" w:hAnsi="Arial" w:cs="Arial"/>
          <w:sz w:val="24"/>
          <w:szCs w:val="24"/>
        </w:rPr>
        <w:t>em</w:t>
      </w:r>
      <w:r w:rsidR="00593991">
        <w:rPr>
          <w:rFonts w:ascii="Arial" w:hAnsi="Arial" w:cs="Arial"/>
          <w:sz w:val="24"/>
          <w:szCs w:val="24"/>
        </w:rPr>
        <w:t xml:space="preserve"> na ordem do dia</w:t>
      </w:r>
      <w:r w:rsidR="003E0D2D">
        <w:rPr>
          <w:rFonts w:ascii="Arial" w:hAnsi="Arial" w:cs="Arial"/>
          <w:sz w:val="24"/>
          <w:szCs w:val="24"/>
        </w:rPr>
        <w:t xml:space="preserve">, </w:t>
      </w:r>
      <w:r w:rsidR="00EE3CBB">
        <w:rPr>
          <w:rFonts w:ascii="Arial" w:hAnsi="Arial" w:cs="Arial"/>
          <w:sz w:val="24"/>
          <w:szCs w:val="24"/>
        </w:rPr>
        <w:t xml:space="preserve">o Senhor Presidente </w:t>
      </w:r>
      <w:r w:rsidR="003E76BA">
        <w:rPr>
          <w:rFonts w:ascii="Arial" w:hAnsi="Arial" w:cs="Arial"/>
          <w:sz w:val="24"/>
          <w:szCs w:val="24"/>
        </w:rPr>
        <w:t>passou a palavra a</w:t>
      </w:r>
      <w:r w:rsidR="00155048">
        <w:rPr>
          <w:rFonts w:ascii="Arial" w:hAnsi="Arial" w:cs="Arial"/>
          <w:sz w:val="24"/>
          <w:szCs w:val="24"/>
        </w:rPr>
        <w:t xml:space="preserve"> todos os vereadores presentes</w:t>
      </w:r>
      <w:r w:rsidR="003E76BA">
        <w:rPr>
          <w:rFonts w:ascii="Arial" w:hAnsi="Arial" w:cs="Arial"/>
          <w:sz w:val="24"/>
          <w:szCs w:val="24"/>
        </w:rPr>
        <w:t xml:space="preserve">, para fazerem uso da hora parlamentar </w:t>
      </w:r>
      <w:r w:rsidR="00155048">
        <w:rPr>
          <w:rFonts w:ascii="Arial" w:hAnsi="Arial" w:cs="Arial"/>
          <w:sz w:val="24"/>
          <w:szCs w:val="24"/>
        </w:rPr>
        <w:t>e suas considerações sobre o enceramento do mandato. Após</w:t>
      </w:r>
      <w:r w:rsidR="003E76BA">
        <w:rPr>
          <w:rFonts w:ascii="Arial" w:hAnsi="Arial" w:cs="Arial"/>
          <w:sz w:val="24"/>
          <w:szCs w:val="24"/>
        </w:rPr>
        <w:t xml:space="preserve">, </w:t>
      </w:r>
      <w:r w:rsidR="00310630" w:rsidRPr="00855FB0">
        <w:rPr>
          <w:rFonts w:ascii="Arial" w:hAnsi="Arial" w:cs="Arial"/>
          <w:sz w:val="24"/>
          <w:szCs w:val="24"/>
        </w:rPr>
        <w:t xml:space="preserve">agradeceu </w:t>
      </w:r>
      <w:r w:rsidR="00FD5FD1" w:rsidRPr="00855FB0">
        <w:rPr>
          <w:rFonts w:ascii="Arial" w:hAnsi="Arial" w:cs="Arial"/>
          <w:sz w:val="24"/>
          <w:szCs w:val="24"/>
        </w:rPr>
        <w:t xml:space="preserve">a presença de todos e encerrou a Sessão, da qual, EU, Eduarda Bianca de Oliveira </w:t>
      </w:r>
      <w:proofErr w:type="spellStart"/>
      <w:r w:rsidR="00FD5FD1" w:rsidRPr="00855FB0">
        <w:rPr>
          <w:rFonts w:ascii="Arial" w:hAnsi="Arial" w:cs="Arial"/>
          <w:sz w:val="24"/>
          <w:szCs w:val="24"/>
        </w:rPr>
        <w:t>Prause</w:t>
      </w:r>
      <w:proofErr w:type="spellEnd"/>
      <w:r w:rsidR="00FD5FD1" w:rsidRPr="00855FB0">
        <w:rPr>
          <w:rFonts w:ascii="Arial" w:hAnsi="Arial" w:cs="Arial"/>
          <w:sz w:val="24"/>
          <w:szCs w:val="24"/>
        </w:rPr>
        <w:t xml:space="preserve"> da Silva, Assistente Legislativa, </w:t>
      </w:r>
      <w:r w:rsidR="006D5E8E" w:rsidRPr="00855FB0">
        <w:rPr>
          <w:rFonts w:ascii="Arial" w:hAnsi="Arial" w:cs="Arial"/>
          <w:sz w:val="24"/>
          <w:szCs w:val="24"/>
        </w:rPr>
        <w:t>lavrei</w:t>
      </w:r>
      <w:r w:rsidR="00FD5FD1" w:rsidRPr="00855FB0">
        <w:rPr>
          <w:rFonts w:ascii="Arial" w:hAnsi="Arial" w:cs="Arial"/>
          <w:sz w:val="24"/>
          <w:szCs w:val="24"/>
        </w:rPr>
        <w:t xml:space="preserve"> á presente ata que após lida, discutida e aprovada vai por todos os Vereadores assinada.</w:t>
      </w:r>
    </w:p>
    <w:p w:rsidR="00BC3127" w:rsidRDefault="00BC3127">
      <w:pPr>
        <w:rPr>
          <w:rFonts w:ascii="Arial" w:hAnsi="Arial" w:cs="Arial"/>
          <w:b/>
        </w:rPr>
      </w:pPr>
    </w:p>
    <w:p w:rsidR="006812DB" w:rsidRDefault="006812DB">
      <w:pPr>
        <w:rPr>
          <w:rFonts w:ascii="Arial" w:hAnsi="Arial" w:cs="Arial"/>
          <w:b/>
        </w:rPr>
      </w:pPr>
    </w:p>
    <w:p w:rsidR="00430203" w:rsidRDefault="00430203">
      <w:pPr>
        <w:rPr>
          <w:rFonts w:ascii="Arial" w:hAnsi="Arial" w:cs="Arial"/>
          <w:b/>
        </w:rPr>
      </w:pPr>
    </w:p>
    <w:p w:rsidR="00805FA5" w:rsidRDefault="00805FA5">
      <w:pPr>
        <w:rPr>
          <w:rFonts w:ascii="Arial" w:hAnsi="Arial" w:cs="Arial"/>
          <w:b/>
        </w:rPr>
      </w:pPr>
    </w:p>
    <w:p w:rsidR="00805FA5" w:rsidRDefault="00805FA5">
      <w:pPr>
        <w:rPr>
          <w:rFonts w:ascii="Arial" w:hAnsi="Arial" w:cs="Arial"/>
          <w:b/>
        </w:rPr>
      </w:pPr>
    </w:p>
    <w:p w:rsidR="00A81299" w:rsidRDefault="00935A93">
      <w:pPr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Revair</w:t>
      </w:r>
      <w:proofErr w:type="spellEnd"/>
      <w:r>
        <w:rPr>
          <w:rFonts w:ascii="Arial" w:hAnsi="Arial" w:cs="Arial"/>
          <w:b/>
        </w:rPr>
        <w:t xml:space="preserve"> Jose Rodrigues           Valmir </w:t>
      </w:r>
      <w:proofErr w:type="spellStart"/>
      <w:r>
        <w:rPr>
          <w:rFonts w:ascii="Arial" w:hAnsi="Arial" w:cs="Arial"/>
          <w:b/>
        </w:rPr>
        <w:t>Lucietto</w:t>
      </w:r>
      <w:proofErr w:type="spellEnd"/>
      <w:r>
        <w:rPr>
          <w:rFonts w:ascii="Arial" w:hAnsi="Arial" w:cs="Arial"/>
          <w:b/>
        </w:rPr>
        <w:t xml:space="preserve">     </w:t>
      </w:r>
      <w:r w:rsidR="00EE3CB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proofErr w:type="spellStart"/>
      <w:r w:rsidR="00430203">
        <w:rPr>
          <w:rFonts w:ascii="Arial" w:hAnsi="Arial" w:cs="Arial"/>
          <w:b/>
        </w:rPr>
        <w:t>Genecir</w:t>
      </w:r>
      <w:proofErr w:type="spellEnd"/>
      <w:r w:rsidR="00430203">
        <w:rPr>
          <w:rFonts w:ascii="Arial" w:hAnsi="Arial" w:cs="Arial"/>
          <w:b/>
        </w:rPr>
        <w:t xml:space="preserve"> de Fatima </w:t>
      </w:r>
      <w:proofErr w:type="spellStart"/>
      <w:r w:rsidR="00430203">
        <w:rPr>
          <w:rFonts w:ascii="Arial" w:hAnsi="Arial" w:cs="Arial"/>
          <w:b/>
        </w:rPr>
        <w:t>Garda</w:t>
      </w:r>
      <w:proofErr w:type="spellEnd"/>
      <w:r w:rsidR="00430203">
        <w:rPr>
          <w:rFonts w:ascii="Arial" w:hAnsi="Arial" w:cs="Arial"/>
          <w:b/>
        </w:rPr>
        <w:t xml:space="preserve"> </w:t>
      </w:r>
      <w:proofErr w:type="spellStart"/>
      <w:r w:rsidR="00430203">
        <w:rPr>
          <w:rFonts w:ascii="Arial" w:hAnsi="Arial" w:cs="Arial"/>
          <w:b/>
        </w:rPr>
        <w:t>Rigo</w:t>
      </w:r>
      <w:proofErr w:type="spellEnd"/>
      <w:r w:rsidR="00EE3C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9D4514" w:rsidRDefault="009D4514">
      <w:pPr>
        <w:rPr>
          <w:rFonts w:ascii="Arial" w:hAnsi="Arial" w:cs="Arial"/>
          <w:b/>
        </w:rPr>
      </w:pPr>
    </w:p>
    <w:p w:rsidR="00BC3127" w:rsidRDefault="00BC3127">
      <w:pPr>
        <w:rPr>
          <w:rFonts w:ascii="Arial" w:hAnsi="Arial" w:cs="Arial"/>
          <w:b/>
        </w:rPr>
      </w:pPr>
    </w:p>
    <w:p w:rsidR="00430203" w:rsidRDefault="00430203">
      <w:pPr>
        <w:rPr>
          <w:rFonts w:ascii="Arial" w:hAnsi="Arial" w:cs="Arial"/>
          <w:b/>
        </w:rPr>
      </w:pPr>
    </w:p>
    <w:p w:rsidR="00935A93" w:rsidRDefault="00935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Matheus R. Sch</w:t>
      </w:r>
      <w:r w:rsidR="004734DF">
        <w:rPr>
          <w:rFonts w:ascii="Arial" w:hAnsi="Arial" w:cs="Arial"/>
          <w:b/>
        </w:rPr>
        <w:t xml:space="preserve">midt </w:t>
      </w:r>
      <w:proofErr w:type="spellStart"/>
      <w:r w:rsidR="004734DF">
        <w:rPr>
          <w:rFonts w:ascii="Arial" w:hAnsi="Arial" w:cs="Arial"/>
          <w:b/>
        </w:rPr>
        <w:t>Barea</w:t>
      </w:r>
      <w:proofErr w:type="spellEnd"/>
      <w:r w:rsidR="004734DF">
        <w:rPr>
          <w:rFonts w:ascii="Arial" w:hAnsi="Arial" w:cs="Arial"/>
          <w:b/>
        </w:rPr>
        <w:t xml:space="preserve">      </w:t>
      </w:r>
      <w:r w:rsidR="0024463A">
        <w:rPr>
          <w:rFonts w:ascii="Arial" w:hAnsi="Arial" w:cs="Arial"/>
          <w:b/>
        </w:rPr>
        <w:t xml:space="preserve">Francisco </w:t>
      </w:r>
      <w:r w:rsidR="00E460E4">
        <w:rPr>
          <w:rFonts w:ascii="Arial" w:hAnsi="Arial" w:cs="Arial"/>
          <w:b/>
        </w:rPr>
        <w:t xml:space="preserve">Jair </w:t>
      </w:r>
      <w:r w:rsidR="0024463A">
        <w:rPr>
          <w:rFonts w:ascii="Arial" w:hAnsi="Arial" w:cs="Arial"/>
          <w:b/>
        </w:rPr>
        <w:t>de Campos</w:t>
      </w:r>
      <w:r w:rsidR="004734DF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proofErr w:type="spellStart"/>
      <w:r w:rsidR="00CB4C87">
        <w:rPr>
          <w:rFonts w:ascii="Arial" w:hAnsi="Arial" w:cs="Arial"/>
          <w:b/>
        </w:rPr>
        <w:t>Edelano</w:t>
      </w:r>
      <w:proofErr w:type="spellEnd"/>
      <w:r w:rsidR="00CB4C87">
        <w:rPr>
          <w:rFonts w:ascii="Arial" w:hAnsi="Arial" w:cs="Arial"/>
          <w:b/>
        </w:rPr>
        <w:t xml:space="preserve"> </w:t>
      </w:r>
      <w:proofErr w:type="spellStart"/>
      <w:r w:rsidR="00CB4C87">
        <w:rPr>
          <w:rFonts w:ascii="Arial" w:hAnsi="Arial" w:cs="Arial"/>
          <w:b/>
        </w:rPr>
        <w:t>Rohers</w:t>
      </w:r>
      <w:proofErr w:type="spellEnd"/>
    </w:p>
    <w:p w:rsidR="009D4514" w:rsidRDefault="009D4514">
      <w:pPr>
        <w:rPr>
          <w:rFonts w:ascii="Arial" w:hAnsi="Arial" w:cs="Arial"/>
          <w:b/>
        </w:rPr>
      </w:pPr>
    </w:p>
    <w:p w:rsidR="003E0D2D" w:rsidRDefault="003E0D2D">
      <w:pPr>
        <w:rPr>
          <w:rFonts w:ascii="Arial" w:hAnsi="Arial" w:cs="Arial"/>
          <w:b/>
        </w:rPr>
      </w:pPr>
    </w:p>
    <w:p w:rsidR="00430203" w:rsidRDefault="00430203">
      <w:pPr>
        <w:rPr>
          <w:rFonts w:ascii="Arial" w:hAnsi="Arial" w:cs="Arial"/>
          <w:b/>
        </w:rPr>
      </w:pPr>
    </w:p>
    <w:p w:rsidR="00935A93" w:rsidRPr="00A81299" w:rsidRDefault="00935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Claudete T. de Medeiros      Claudecir A. da Silva Moura       Sidinei Jose </w:t>
      </w:r>
      <w:proofErr w:type="spellStart"/>
      <w:r>
        <w:rPr>
          <w:rFonts w:ascii="Arial" w:hAnsi="Arial" w:cs="Arial"/>
          <w:b/>
        </w:rPr>
        <w:t>Giusti</w:t>
      </w:r>
      <w:proofErr w:type="spellEnd"/>
      <w:r>
        <w:rPr>
          <w:rFonts w:ascii="Arial" w:hAnsi="Arial" w:cs="Arial"/>
          <w:b/>
        </w:rPr>
        <w:t xml:space="preserve"> </w:t>
      </w:r>
    </w:p>
    <w:sectPr w:rsidR="00935A93" w:rsidRPr="00A812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79" w:rsidRDefault="00A85479" w:rsidP="00A81299">
      <w:pPr>
        <w:spacing w:after="0" w:line="240" w:lineRule="auto"/>
      </w:pPr>
      <w:r>
        <w:separator/>
      </w:r>
    </w:p>
  </w:endnote>
  <w:endnote w:type="continuationSeparator" w:id="0">
    <w:p w:rsidR="00A85479" w:rsidRDefault="00A85479" w:rsidP="00A8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79" w:rsidRDefault="00A85479" w:rsidP="00A81299">
      <w:pPr>
        <w:spacing w:after="0" w:line="240" w:lineRule="auto"/>
      </w:pPr>
      <w:r>
        <w:separator/>
      </w:r>
    </w:p>
  </w:footnote>
  <w:footnote w:type="continuationSeparator" w:id="0">
    <w:p w:rsidR="00A85479" w:rsidRDefault="00A85479" w:rsidP="00A8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A81299" w:rsidRDefault="00A81299">
    <w:pPr>
      <w:pStyle w:val="Cabealho"/>
    </w:pPr>
  </w:p>
  <w:p w:rsidR="00573A23" w:rsidRDefault="00573A23">
    <w:pPr>
      <w:pStyle w:val="Cabealho"/>
    </w:pPr>
  </w:p>
  <w:p w:rsidR="00573A23" w:rsidRDefault="00573A23">
    <w:pPr>
      <w:pStyle w:val="Cabealho"/>
    </w:pPr>
  </w:p>
  <w:p w:rsidR="00A81299" w:rsidRDefault="00A81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99"/>
    <w:rsid w:val="0000658E"/>
    <w:rsid w:val="00013F46"/>
    <w:rsid w:val="00031B70"/>
    <w:rsid w:val="00037444"/>
    <w:rsid w:val="00037614"/>
    <w:rsid w:val="00044397"/>
    <w:rsid w:val="00047829"/>
    <w:rsid w:val="00052D49"/>
    <w:rsid w:val="00054E5C"/>
    <w:rsid w:val="000608F9"/>
    <w:rsid w:val="00067186"/>
    <w:rsid w:val="00087EFF"/>
    <w:rsid w:val="000A6E0C"/>
    <w:rsid w:val="000C5BE5"/>
    <w:rsid w:val="000C62E7"/>
    <w:rsid w:val="000C6828"/>
    <w:rsid w:val="000E1975"/>
    <w:rsid w:val="000E3082"/>
    <w:rsid w:val="000F1DC9"/>
    <w:rsid w:val="0010029A"/>
    <w:rsid w:val="0012004E"/>
    <w:rsid w:val="001405C8"/>
    <w:rsid w:val="001443CE"/>
    <w:rsid w:val="00155048"/>
    <w:rsid w:val="001661D0"/>
    <w:rsid w:val="00185F2D"/>
    <w:rsid w:val="00195202"/>
    <w:rsid w:val="001A162A"/>
    <w:rsid w:val="001A49A4"/>
    <w:rsid w:val="001B22B6"/>
    <w:rsid w:val="001B7693"/>
    <w:rsid w:val="001C1899"/>
    <w:rsid w:val="001C5EA6"/>
    <w:rsid w:val="001C63BD"/>
    <w:rsid w:val="001C7738"/>
    <w:rsid w:val="001D21E8"/>
    <w:rsid w:val="001D3E29"/>
    <w:rsid w:val="002029A4"/>
    <w:rsid w:val="002120DA"/>
    <w:rsid w:val="00215611"/>
    <w:rsid w:val="00220762"/>
    <w:rsid w:val="00231FE4"/>
    <w:rsid w:val="0023476A"/>
    <w:rsid w:val="0024463A"/>
    <w:rsid w:val="00255AC9"/>
    <w:rsid w:val="00266194"/>
    <w:rsid w:val="00266BEF"/>
    <w:rsid w:val="002816AB"/>
    <w:rsid w:val="00282BDC"/>
    <w:rsid w:val="00292310"/>
    <w:rsid w:val="00292C64"/>
    <w:rsid w:val="002974DC"/>
    <w:rsid w:val="002A68AB"/>
    <w:rsid w:val="002B162C"/>
    <w:rsid w:val="002B480B"/>
    <w:rsid w:val="002B4907"/>
    <w:rsid w:val="002C2A02"/>
    <w:rsid w:val="002D0554"/>
    <w:rsid w:val="002D0E95"/>
    <w:rsid w:val="002E612F"/>
    <w:rsid w:val="002F4A81"/>
    <w:rsid w:val="0030075D"/>
    <w:rsid w:val="00310630"/>
    <w:rsid w:val="003319AF"/>
    <w:rsid w:val="00331E17"/>
    <w:rsid w:val="00332AA7"/>
    <w:rsid w:val="00334D30"/>
    <w:rsid w:val="00335526"/>
    <w:rsid w:val="00340F34"/>
    <w:rsid w:val="00351666"/>
    <w:rsid w:val="00353DE3"/>
    <w:rsid w:val="0035720A"/>
    <w:rsid w:val="00363622"/>
    <w:rsid w:val="00371A11"/>
    <w:rsid w:val="00372CB2"/>
    <w:rsid w:val="00377625"/>
    <w:rsid w:val="003837FC"/>
    <w:rsid w:val="00383BAF"/>
    <w:rsid w:val="00393CCE"/>
    <w:rsid w:val="003B584F"/>
    <w:rsid w:val="003C25AC"/>
    <w:rsid w:val="003D3658"/>
    <w:rsid w:val="003D6465"/>
    <w:rsid w:val="003D7B3A"/>
    <w:rsid w:val="003E0D2D"/>
    <w:rsid w:val="003E323E"/>
    <w:rsid w:val="003E47B8"/>
    <w:rsid w:val="003E76BA"/>
    <w:rsid w:val="003F266E"/>
    <w:rsid w:val="003F3786"/>
    <w:rsid w:val="00401546"/>
    <w:rsid w:val="004016D4"/>
    <w:rsid w:val="00404A16"/>
    <w:rsid w:val="0041299D"/>
    <w:rsid w:val="00414DBB"/>
    <w:rsid w:val="00421ED7"/>
    <w:rsid w:val="00430203"/>
    <w:rsid w:val="0043533F"/>
    <w:rsid w:val="004364CC"/>
    <w:rsid w:val="004432C2"/>
    <w:rsid w:val="00446D8F"/>
    <w:rsid w:val="00446E31"/>
    <w:rsid w:val="00461956"/>
    <w:rsid w:val="0046225A"/>
    <w:rsid w:val="004734DF"/>
    <w:rsid w:val="00477EC7"/>
    <w:rsid w:val="00480E6E"/>
    <w:rsid w:val="00487B49"/>
    <w:rsid w:val="004946DE"/>
    <w:rsid w:val="004A5558"/>
    <w:rsid w:val="004C3F9C"/>
    <w:rsid w:val="004D3F1D"/>
    <w:rsid w:val="004D6084"/>
    <w:rsid w:val="004F22B2"/>
    <w:rsid w:val="004F39DB"/>
    <w:rsid w:val="004F78B3"/>
    <w:rsid w:val="00507C38"/>
    <w:rsid w:val="005108B3"/>
    <w:rsid w:val="00515055"/>
    <w:rsid w:val="00515C72"/>
    <w:rsid w:val="00517808"/>
    <w:rsid w:val="00524770"/>
    <w:rsid w:val="00545602"/>
    <w:rsid w:val="005619EA"/>
    <w:rsid w:val="005653FF"/>
    <w:rsid w:val="00565B7B"/>
    <w:rsid w:val="005674A7"/>
    <w:rsid w:val="00571CB8"/>
    <w:rsid w:val="00573A23"/>
    <w:rsid w:val="00592A11"/>
    <w:rsid w:val="00593991"/>
    <w:rsid w:val="00595957"/>
    <w:rsid w:val="00595CBE"/>
    <w:rsid w:val="005A3617"/>
    <w:rsid w:val="005B5A24"/>
    <w:rsid w:val="005B710D"/>
    <w:rsid w:val="005B767E"/>
    <w:rsid w:val="005C03CF"/>
    <w:rsid w:val="005C2D40"/>
    <w:rsid w:val="005D37A3"/>
    <w:rsid w:val="005D760C"/>
    <w:rsid w:val="005E1961"/>
    <w:rsid w:val="005E1B5F"/>
    <w:rsid w:val="005E5838"/>
    <w:rsid w:val="005E5CBD"/>
    <w:rsid w:val="005F3E27"/>
    <w:rsid w:val="005F7125"/>
    <w:rsid w:val="005F72FE"/>
    <w:rsid w:val="006003E4"/>
    <w:rsid w:val="006053C9"/>
    <w:rsid w:val="00605FA5"/>
    <w:rsid w:val="00607E05"/>
    <w:rsid w:val="006102FE"/>
    <w:rsid w:val="006130AB"/>
    <w:rsid w:val="00625C5C"/>
    <w:rsid w:val="006271D5"/>
    <w:rsid w:val="00635FE6"/>
    <w:rsid w:val="00644140"/>
    <w:rsid w:val="00644145"/>
    <w:rsid w:val="00651D54"/>
    <w:rsid w:val="006610EE"/>
    <w:rsid w:val="00662FF4"/>
    <w:rsid w:val="00675021"/>
    <w:rsid w:val="006812DB"/>
    <w:rsid w:val="00683812"/>
    <w:rsid w:val="00691B4A"/>
    <w:rsid w:val="006955A4"/>
    <w:rsid w:val="00697DAD"/>
    <w:rsid w:val="006A1301"/>
    <w:rsid w:val="006A3A7D"/>
    <w:rsid w:val="006B3F39"/>
    <w:rsid w:val="006C2AFC"/>
    <w:rsid w:val="006D103B"/>
    <w:rsid w:val="006D5A55"/>
    <w:rsid w:val="006D5E8E"/>
    <w:rsid w:val="006E0CE5"/>
    <w:rsid w:val="006E0FAB"/>
    <w:rsid w:val="006F44F3"/>
    <w:rsid w:val="006F4622"/>
    <w:rsid w:val="006F4CF6"/>
    <w:rsid w:val="006F6639"/>
    <w:rsid w:val="00700FE8"/>
    <w:rsid w:val="00707165"/>
    <w:rsid w:val="0071113B"/>
    <w:rsid w:val="0074033B"/>
    <w:rsid w:val="007465C5"/>
    <w:rsid w:val="00754AFD"/>
    <w:rsid w:val="00757A6D"/>
    <w:rsid w:val="00764E1B"/>
    <w:rsid w:val="00774EF8"/>
    <w:rsid w:val="00783E12"/>
    <w:rsid w:val="00792083"/>
    <w:rsid w:val="007A0383"/>
    <w:rsid w:val="007A0FF9"/>
    <w:rsid w:val="007A6C30"/>
    <w:rsid w:val="007B2D83"/>
    <w:rsid w:val="007C72C6"/>
    <w:rsid w:val="007E55C6"/>
    <w:rsid w:val="007F36E6"/>
    <w:rsid w:val="00803E97"/>
    <w:rsid w:val="008059DC"/>
    <w:rsid w:val="00805FA5"/>
    <w:rsid w:val="00814175"/>
    <w:rsid w:val="00831D2C"/>
    <w:rsid w:val="008356E8"/>
    <w:rsid w:val="00855FB0"/>
    <w:rsid w:val="00856D4F"/>
    <w:rsid w:val="00881E53"/>
    <w:rsid w:val="008841C8"/>
    <w:rsid w:val="00890C32"/>
    <w:rsid w:val="008A0243"/>
    <w:rsid w:val="008B2F30"/>
    <w:rsid w:val="008B42B1"/>
    <w:rsid w:val="008B6950"/>
    <w:rsid w:val="008C2B5C"/>
    <w:rsid w:val="008C30C2"/>
    <w:rsid w:val="008C4E5D"/>
    <w:rsid w:val="008E0B04"/>
    <w:rsid w:val="00903C7D"/>
    <w:rsid w:val="00907F9E"/>
    <w:rsid w:val="009330CC"/>
    <w:rsid w:val="00935A93"/>
    <w:rsid w:val="0094342E"/>
    <w:rsid w:val="009512A0"/>
    <w:rsid w:val="00953572"/>
    <w:rsid w:val="0095530F"/>
    <w:rsid w:val="00957960"/>
    <w:rsid w:val="00975160"/>
    <w:rsid w:val="009769A5"/>
    <w:rsid w:val="009867B2"/>
    <w:rsid w:val="00991C04"/>
    <w:rsid w:val="009A6E3B"/>
    <w:rsid w:val="009C2F1F"/>
    <w:rsid w:val="009C486D"/>
    <w:rsid w:val="009C4FAE"/>
    <w:rsid w:val="009D4514"/>
    <w:rsid w:val="009D462D"/>
    <w:rsid w:val="009E3DAA"/>
    <w:rsid w:val="009F1476"/>
    <w:rsid w:val="00A04B29"/>
    <w:rsid w:val="00A0781C"/>
    <w:rsid w:val="00A12D50"/>
    <w:rsid w:val="00A3186C"/>
    <w:rsid w:val="00A43C51"/>
    <w:rsid w:val="00A51C6F"/>
    <w:rsid w:val="00A52BCE"/>
    <w:rsid w:val="00A6117B"/>
    <w:rsid w:val="00A8060C"/>
    <w:rsid w:val="00A81299"/>
    <w:rsid w:val="00A842C1"/>
    <w:rsid w:val="00A84D53"/>
    <w:rsid w:val="00A85479"/>
    <w:rsid w:val="00A85DF0"/>
    <w:rsid w:val="00A915B7"/>
    <w:rsid w:val="00AB0CCC"/>
    <w:rsid w:val="00AB1065"/>
    <w:rsid w:val="00AB1908"/>
    <w:rsid w:val="00AB62DC"/>
    <w:rsid w:val="00AB6F8D"/>
    <w:rsid w:val="00AB7E98"/>
    <w:rsid w:val="00AD0365"/>
    <w:rsid w:val="00AD3457"/>
    <w:rsid w:val="00AE0156"/>
    <w:rsid w:val="00AE1E57"/>
    <w:rsid w:val="00AF0EDD"/>
    <w:rsid w:val="00AF11F7"/>
    <w:rsid w:val="00AF57FF"/>
    <w:rsid w:val="00B24917"/>
    <w:rsid w:val="00B31D02"/>
    <w:rsid w:val="00B34182"/>
    <w:rsid w:val="00B46670"/>
    <w:rsid w:val="00B555D4"/>
    <w:rsid w:val="00B62371"/>
    <w:rsid w:val="00B639CC"/>
    <w:rsid w:val="00B748E3"/>
    <w:rsid w:val="00B964D7"/>
    <w:rsid w:val="00BC3127"/>
    <w:rsid w:val="00BC5DED"/>
    <w:rsid w:val="00BE2933"/>
    <w:rsid w:val="00BE34C8"/>
    <w:rsid w:val="00C03BEE"/>
    <w:rsid w:val="00C10D96"/>
    <w:rsid w:val="00C14668"/>
    <w:rsid w:val="00C14B31"/>
    <w:rsid w:val="00C2290C"/>
    <w:rsid w:val="00C270AE"/>
    <w:rsid w:val="00C30551"/>
    <w:rsid w:val="00C3526A"/>
    <w:rsid w:val="00C35A1A"/>
    <w:rsid w:val="00C36DCD"/>
    <w:rsid w:val="00C4397C"/>
    <w:rsid w:val="00C45E78"/>
    <w:rsid w:val="00C551F3"/>
    <w:rsid w:val="00C57017"/>
    <w:rsid w:val="00C7132C"/>
    <w:rsid w:val="00C7765A"/>
    <w:rsid w:val="00C9134F"/>
    <w:rsid w:val="00C92F7C"/>
    <w:rsid w:val="00C9317F"/>
    <w:rsid w:val="00CA6FC0"/>
    <w:rsid w:val="00CB4C87"/>
    <w:rsid w:val="00CD1568"/>
    <w:rsid w:val="00CD1A41"/>
    <w:rsid w:val="00CD4054"/>
    <w:rsid w:val="00CD434B"/>
    <w:rsid w:val="00CE759A"/>
    <w:rsid w:val="00CE7BC2"/>
    <w:rsid w:val="00D30AED"/>
    <w:rsid w:val="00D361C6"/>
    <w:rsid w:val="00D63BCF"/>
    <w:rsid w:val="00D72924"/>
    <w:rsid w:val="00D876FD"/>
    <w:rsid w:val="00D87D98"/>
    <w:rsid w:val="00DA1125"/>
    <w:rsid w:val="00DA420F"/>
    <w:rsid w:val="00DB2375"/>
    <w:rsid w:val="00DC2908"/>
    <w:rsid w:val="00DC2C9E"/>
    <w:rsid w:val="00DC561A"/>
    <w:rsid w:val="00DD1005"/>
    <w:rsid w:val="00DD73CF"/>
    <w:rsid w:val="00DE31B9"/>
    <w:rsid w:val="00DE595A"/>
    <w:rsid w:val="00DF4443"/>
    <w:rsid w:val="00DF5F8C"/>
    <w:rsid w:val="00DF7E91"/>
    <w:rsid w:val="00E01EB2"/>
    <w:rsid w:val="00E10B36"/>
    <w:rsid w:val="00E163D4"/>
    <w:rsid w:val="00E201A0"/>
    <w:rsid w:val="00E233DC"/>
    <w:rsid w:val="00E24B33"/>
    <w:rsid w:val="00E460E4"/>
    <w:rsid w:val="00E46FCE"/>
    <w:rsid w:val="00E47897"/>
    <w:rsid w:val="00E56288"/>
    <w:rsid w:val="00E65D70"/>
    <w:rsid w:val="00E701B3"/>
    <w:rsid w:val="00E71189"/>
    <w:rsid w:val="00E90770"/>
    <w:rsid w:val="00EA659C"/>
    <w:rsid w:val="00EC69A1"/>
    <w:rsid w:val="00EC726D"/>
    <w:rsid w:val="00ED0E11"/>
    <w:rsid w:val="00EE26CB"/>
    <w:rsid w:val="00EE28A8"/>
    <w:rsid w:val="00EE3CBB"/>
    <w:rsid w:val="00EE6D44"/>
    <w:rsid w:val="00F144DA"/>
    <w:rsid w:val="00F259F5"/>
    <w:rsid w:val="00F26296"/>
    <w:rsid w:val="00F3172B"/>
    <w:rsid w:val="00F43092"/>
    <w:rsid w:val="00F55672"/>
    <w:rsid w:val="00F66EE7"/>
    <w:rsid w:val="00FA49FA"/>
    <w:rsid w:val="00FA6C25"/>
    <w:rsid w:val="00FC02F7"/>
    <w:rsid w:val="00FD3988"/>
    <w:rsid w:val="00FD5FD1"/>
    <w:rsid w:val="00FE4CA1"/>
    <w:rsid w:val="00FE5806"/>
    <w:rsid w:val="00FE65FB"/>
    <w:rsid w:val="00FF1FFA"/>
    <w:rsid w:val="00FF3B70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EEF3-24A9-40B0-BF00-B7BA792F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2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299"/>
  </w:style>
  <w:style w:type="paragraph" w:styleId="Rodap">
    <w:name w:val="footer"/>
    <w:basedOn w:val="Normal"/>
    <w:link w:val="RodapChar"/>
    <w:uiPriority w:val="99"/>
    <w:unhideWhenUsed/>
    <w:rsid w:val="00A81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299"/>
  </w:style>
  <w:style w:type="paragraph" w:styleId="Textodebalo">
    <w:name w:val="Balloon Text"/>
    <w:basedOn w:val="Normal"/>
    <w:link w:val="TextodebaloChar"/>
    <w:uiPriority w:val="99"/>
    <w:semiHidden/>
    <w:unhideWhenUsed/>
    <w:rsid w:val="0029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6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2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2F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2F7C"/>
  </w:style>
  <w:style w:type="paragraph" w:styleId="Corpodetexto3">
    <w:name w:val="Body Text 3"/>
    <w:basedOn w:val="Normal"/>
    <w:link w:val="Corpodetexto3Char"/>
    <w:uiPriority w:val="99"/>
    <w:semiHidden/>
    <w:unhideWhenUsed/>
    <w:rsid w:val="002D055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5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9A42-0B21-4205-804F-25FC384F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Portador</dc:creator>
  <cp:keywords/>
  <dc:description/>
  <cp:lastModifiedBy>Portador</cp:lastModifiedBy>
  <cp:revision>4</cp:revision>
  <cp:lastPrinted>2024-12-17T18:10:00Z</cp:lastPrinted>
  <dcterms:created xsi:type="dcterms:W3CDTF">2024-12-17T18:13:00Z</dcterms:created>
  <dcterms:modified xsi:type="dcterms:W3CDTF">2024-12-17T22:09:00Z</dcterms:modified>
</cp:coreProperties>
</file>